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9" w:rsidRPr="000307CD" w:rsidRDefault="001B1DE9" w:rsidP="000307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307CD">
        <w:rPr>
          <w:rFonts w:ascii="Times New Roman" w:hAnsi="Times New Roman" w:cs="Times New Roman"/>
          <w:b/>
          <w:sz w:val="48"/>
          <w:szCs w:val="48"/>
        </w:rPr>
        <w:t>Svarbi informacija: Švietimo portalo www.emokykla.lt pasikeitimai</w:t>
      </w:r>
    </w:p>
    <w:p w:rsidR="001B1DE9" w:rsidRDefault="001B1DE9" w:rsidP="001B1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DE9" w:rsidRPr="000307CD" w:rsidRDefault="00D66941" w:rsidP="001B1DE9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Pranešame, kad pasikeitė Š</w:t>
      </w:r>
      <w:r w:rsidR="001B1DE9" w:rsidRPr="000307CD">
        <w:rPr>
          <w:rFonts w:ascii="Times New Roman" w:hAnsi="Times New Roman" w:cs="Times New Roman"/>
          <w:sz w:val="44"/>
          <w:szCs w:val="44"/>
        </w:rPr>
        <w:t>vietimo portalo domenas: pamirškite senąjį adresą http://</w:t>
      </w:r>
      <w:hyperlink r:id="rId4" w:history="1">
        <w:r w:rsidR="001B1DE9" w:rsidRPr="000307CD">
          <w:rPr>
            <w:rStyle w:val="Hipersaitas"/>
            <w:color w:val="auto"/>
            <w:sz w:val="44"/>
            <w:szCs w:val="44"/>
          </w:rPr>
          <w:t>portalas.emokykla.lt</w:t>
        </w:r>
      </w:hyperlink>
      <w:r w:rsidR="001B1DE9" w:rsidRPr="000307CD">
        <w:rPr>
          <w:rFonts w:ascii="Times New Roman" w:hAnsi="Times New Roman" w:cs="Times New Roman"/>
          <w:sz w:val="44"/>
          <w:szCs w:val="44"/>
        </w:rPr>
        <w:t xml:space="preserve">. Visa naudinga informacija mokytojams dabar – </w:t>
      </w:r>
      <w:hyperlink r:id="rId5" w:history="1">
        <w:r w:rsidR="001B1DE9" w:rsidRPr="000307CD">
          <w:rPr>
            <w:rStyle w:val="Hipersaitas"/>
            <w:b/>
            <w:color w:val="auto"/>
            <w:sz w:val="44"/>
            <w:szCs w:val="44"/>
          </w:rPr>
          <w:t>www.emokykla.lt</w:t>
        </w:r>
      </w:hyperlink>
      <w:r w:rsidR="000307CD">
        <w:rPr>
          <w:rStyle w:val="Hipersaitas"/>
          <w:color w:val="auto"/>
          <w:sz w:val="44"/>
          <w:szCs w:val="44"/>
          <w:u w:val="none"/>
        </w:rPr>
        <w:t>.</w:t>
      </w:r>
      <w:r w:rsidR="001B1DE9" w:rsidRPr="000307C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B1DE9" w:rsidRPr="000307CD" w:rsidRDefault="001B1DE9" w:rsidP="001B1DE9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1B1DE9" w:rsidRPr="000307CD" w:rsidRDefault="000307CD" w:rsidP="001B1DE9">
      <w:pPr>
        <w:pStyle w:val="Antrat3"/>
        <w:shd w:val="clear" w:color="auto" w:fill="FFFFFF"/>
        <w:spacing w:before="0" w:beforeAutospacing="0" w:after="0" w:afterAutospacing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Siūlome visiems pedagogams registruotis</w:t>
      </w:r>
      <w:r w:rsidR="001B1DE9" w:rsidRPr="000307CD">
        <w:rPr>
          <w:b w:val="0"/>
          <w:sz w:val="44"/>
          <w:szCs w:val="44"/>
        </w:rPr>
        <w:t xml:space="preserve"> Švietimo portale ir </w:t>
      </w:r>
      <w:r w:rsidR="001B1DE9" w:rsidRPr="000307CD">
        <w:rPr>
          <w:sz w:val="44"/>
          <w:szCs w:val="44"/>
        </w:rPr>
        <w:t xml:space="preserve">gauti net penkias nemokamas Microsoft Office 365 </w:t>
      </w:r>
      <w:proofErr w:type="spellStart"/>
      <w:r w:rsidR="001B1DE9" w:rsidRPr="000307CD">
        <w:rPr>
          <w:sz w:val="44"/>
          <w:szCs w:val="44"/>
        </w:rPr>
        <w:t>ProPlus</w:t>
      </w:r>
      <w:proofErr w:type="spellEnd"/>
      <w:r w:rsidR="001B1DE9" w:rsidRPr="000307CD">
        <w:rPr>
          <w:sz w:val="44"/>
          <w:szCs w:val="44"/>
        </w:rPr>
        <w:t xml:space="preserve"> licencijas</w:t>
      </w:r>
      <w:r w:rsidR="001B1DE9" w:rsidRPr="000307CD">
        <w:rPr>
          <w:b w:val="0"/>
          <w:sz w:val="44"/>
          <w:szCs w:val="44"/>
        </w:rPr>
        <w:t xml:space="preserve"> ir programinę įrangą sudiegti asmeniniuose įrenginiuose. </w:t>
      </w:r>
    </w:p>
    <w:p w:rsidR="001B1DE9" w:rsidRPr="000307CD" w:rsidRDefault="001B1DE9" w:rsidP="001B1DE9">
      <w:pPr>
        <w:pStyle w:val="Antrat3"/>
        <w:shd w:val="clear" w:color="auto" w:fill="FFFFFF"/>
        <w:spacing w:before="0" w:beforeAutospacing="0" w:after="0" w:afterAutospacing="0"/>
        <w:rPr>
          <w:b w:val="0"/>
          <w:sz w:val="44"/>
          <w:szCs w:val="44"/>
        </w:rPr>
      </w:pPr>
    </w:p>
    <w:p w:rsidR="001B1DE9" w:rsidRPr="000307CD" w:rsidRDefault="001B1DE9" w:rsidP="001B1DE9">
      <w:pPr>
        <w:pStyle w:val="Antrat3"/>
        <w:shd w:val="clear" w:color="auto" w:fill="FFFFFF"/>
        <w:spacing w:before="0" w:beforeAutospacing="0" w:after="0" w:afterAutospacing="0"/>
        <w:rPr>
          <w:b w:val="0"/>
          <w:sz w:val="44"/>
          <w:szCs w:val="44"/>
        </w:rPr>
      </w:pPr>
    </w:p>
    <w:p w:rsidR="001B1DE9" w:rsidRPr="000307CD" w:rsidRDefault="000307CD" w:rsidP="001B1DE9">
      <w:pPr>
        <w:pStyle w:val="Antrat3"/>
        <w:shd w:val="clear" w:color="auto" w:fill="FFFFFF"/>
        <w:spacing w:before="0" w:beforeAutospacing="0" w:after="0" w:afterAutospacing="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K</w:t>
      </w:r>
      <w:r w:rsidR="001B1DE9" w:rsidRPr="000307CD">
        <w:rPr>
          <w:b w:val="0"/>
          <w:sz w:val="44"/>
          <w:szCs w:val="44"/>
        </w:rPr>
        <w:t xml:space="preserve">viečiame jungtis prie mūsų „Facebook“ grupės, kurioje jau yra susibūrusi nemaža bendruomenė: </w:t>
      </w:r>
      <w:hyperlink r:id="rId6" w:history="1">
        <w:r w:rsidR="001B1DE9" w:rsidRPr="000307CD">
          <w:rPr>
            <w:rStyle w:val="Hipersaitas"/>
            <w:b w:val="0"/>
            <w:color w:val="auto"/>
            <w:sz w:val="44"/>
            <w:szCs w:val="44"/>
          </w:rPr>
          <w:t>https://www.facebook.com/eMokykla/</w:t>
        </w:r>
      </w:hyperlink>
      <w:r w:rsidR="001B1DE9" w:rsidRPr="000307CD">
        <w:rPr>
          <w:b w:val="0"/>
          <w:sz w:val="44"/>
          <w:szCs w:val="44"/>
        </w:rPr>
        <w:t xml:space="preserve"> .</w:t>
      </w:r>
    </w:p>
    <w:p w:rsidR="001B1DE9" w:rsidRPr="000307CD" w:rsidRDefault="001B1DE9" w:rsidP="001B1DE9">
      <w:pPr>
        <w:rPr>
          <w:sz w:val="44"/>
          <w:szCs w:val="44"/>
        </w:rPr>
      </w:pPr>
    </w:p>
    <w:p w:rsidR="00665681" w:rsidRDefault="00665681"/>
    <w:sectPr w:rsidR="006656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9"/>
    <w:rsid w:val="000307CD"/>
    <w:rsid w:val="001B1DE9"/>
    <w:rsid w:val="00665681"/>
    <w:rsid w:val="00A0601E"/>
    <w:rsid w:val="00D66941"/>
    <w:rsid w:val="00F2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06D3C-24F5-487D-BF95-32F5A6F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DE9"/>
    <w:pPr>
      <w:spacing w:line="256" w:lineRule="auto"/>
    </w:p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1B1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1DE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B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Mokykla/" TargetMode="External"/><Relationship Id="rId5" Type="http://schemas.openxmlformats.org/officeDocument/2006/relationships/hyperlink" Target="http://www.emokykla.lt" TargetMode="External"/><Relationship Id="rId4" Type="http://schemas.openxmlformats.org/officeDocument/2006/relationships/hyperlink" Target="http://www.portalas.emokykl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Stankevičienė</dc:creator>
  <cp:keywords/>
  <dc:description/>
  <cp:lastModifiedBy>Diana</cp:lastModifiedBy>
  <cp:revision>2</cp:revision>
  <dcterms:created xsi:type="dcterms:W3CDTF">2017-11-21T19:32:00Z</dcterms:created>
  <dcterms:modified xsi:type="dcterms:W3CDTF">2017-11-21T19:32:00Z</dcterms:modified>
</cp:coreProperties>
</file>